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E5F8" w14:textId="043822AF" w:rsidR="00A16DA1" w:rsidRPr="00A16DA1" w:rsidRDefault="00A16DA1" w:rsidP="00A16DA1">
      <w:pPr>
        <w:jc w:val="center"/>
        <w:rPr>
          <w:b/>
          <w:bCs/>
          <w:sz w:val="36"/>
          <w:szCs w:val="36"/>
        </w:rPr>
      </w:pPr>
      <w:r w:rsidRPr="00A16DA1">
        <w:rPr>
          <w:b/>
          <w:bCs/>
          <w:sz w:val="36"/>
          <w:szCs w:val="36"/>
        </w:rPr>
        <w:t>Our Story</w:t>
      </w:r>
    </w:p>
    <w:p w14:paraId="727EB438" w14:textId="73A990B0" w:rsidR="00A16DA1" w:rsidRPr="00A16DA1" w:rsidRDefault="00A16DA1">
      <w:pPr>
        <w:rPr>
          <w:sz w:val="28"/>
          <w:szCs w:val="28"/>
        </w:rPr>
      </w:pPr>
      <w:r w:rsidRPr="00A16DA1">
        <w:rPr>
          <w:sz w:val="28"/>
          <w:szCs w:val="28"/>
        </w:rPr>
        <w:t xml:space="preserve">First Presbyterian Church, Lansing, Mihigan was founded December 14, 1847. The current church building located on </w:t>
      </w:r>
      <w:r>
        <w:rPr>
          <w:sz w:val="28"/>
          <w:szCs w:val="28"/>
        </w:rPr>
        <w:t>its</w:t>
      </w:r>
      <w:r w:rsidRPr="00A16DA1">
        <w:rPr>
          <w:sz w:val="28"/>
          <w:szCs w:val="28"/>
        </w:rPr>
        <w:t xml:space="preserve"> third site in downtown Lansing. We are a church that is; </w:t>
      </w:r>
    </w:p>
    <w:p w14:paraId="5DA799BD" w14:textId="623DA8B9" w:rsidR="00A16DA1" w:rsidRPr="00A16DA1" w:rsidRDefault="00A16DA1" w:rsidP="00A16DA1">
      <w:pPr>
        <w:ind w:left="720"/>
        <w:rPr>
          <w:sz w:val="28"/>
          <w:szCs w:val="28"/>
        </w:rPr>
      </w:pPr>
      <w:r w:rsidRPr="00A16DA1">
        <w:rPr>
          <w:sz w:val="28"/>
          <w:szCs w:val="28"/>
        </w:rPr>
        <w:t>“Building on the foundation of our past-standing on the shoulders of those who came vefore us, and most importantly relying on God’s Proidence, we are becoming a leader in both our local community, as well as on a national level in the PCUSA in the spiritual discipline of repentance and racial healing. Truly, God has continued to use our church in the transformation of our world as we push it toward the fulfillment of the Kingdom of God. Our faithfulness, through the power of the Holy Slpirit, is our most effective act of evangelism, witnessing to the ongoing relevance of the Gospel, encoraging others to come and be a part of what God is oing here at First Presbyterian of Lansing.”</w:t>
      </w:r>
    </w:p>
    <w:p w14:paraId="10E0B864" w14:textId="77777777" w:rsidR="00A16DA1" w:rsidRDefault="00A16DA1" w:rsidP="00A16DA1">
      <w:pPr>
        <w:jc w:val="both"/>
        <w:rPr>
          <w:sz w:val="28"/>
          <w:szCs w:val="28"/>
        </w:rPr>
      </w:pPr>
      <w:r w:rsidRPr="00A16DA1">
        <w:rPr>
          <w:sz w:val="28"/>
          <w:szCs w:val="28"/>
        </w:rPr>
        <w:t xml:space="preserve">We are a </w:t>
      </w:r>
      <w:r w:rsidRPr="00A16DA1">
        <w:rPr>
          <w:b/>
          <w:bCs/>
          <w:sz w:val="28"/>
          <w:szCs w:val="28"/>
        </w:rPr>
        <w:t>Matthew 25</w:t>
      </w:r>
      <w:r w:rsidRPr="00A16DA1">
        <w:rPr>
          <w:sz w:val="28"/>
          <w:szCs w:val="28"/>
        </w:rPr>
        <w:t xml:space="preserve"> and an affirming </w:t>
      </w:r>
      <w:r w:rsidRPr="00A16DA1">
        <w:rPr>
          <w:b/>
          <w:bCs/>
          <w:sz w:val="28"/>
          <w:szCs w:val="28"/>
        </w:rPr>
        <w:t>More Light Church</w:t>
      </w:r>
      <w:r w:rsidRPr="00A16DA1">
        <w:rPr>
          <w:sz w:val="28"/>
          <w:szCs w:val="28"/>
        </w:rPr>
        <w:t xml:space="preserve">. We support the Greater Lansing Food Bank through our pantry, which is open Monday-Thursday each week. </w:t>
      </w:r>
      <w:r>
        <w:rPr>
          <w:sz w:val="28"/>
          <w:szCs w:val="28"/>
        </w:rPr>
        <w:t>Our Vision Statement is;</w:t>
      </w:r>
    </w:p>
    <w:p w14:paraId="4A2B11D1" w14:textId="180E8EED" w:rsidR="00A16DA1" w:rsidRDefault="00A16DA1" w:rsidP="00A16DA1">
      <w:pPr>
        <w:ind w:left="720"/>
        <w:jc w:val="both"/>
        <w:rPr>
          <w:sz w:val="28"/>
          <w:szCs w:val="28"/>
        </w:rPr>
      </w:pPr>
      <w:r w:rsidRPr="00A16DA1">
        <w:rPr>
          <w:sz w:val="28"/>
          <w:szCs w:val="28"/>
        </w:rPr>
        <w:t xml:space="preserve">We continue our spiritual growth as a Reformed, Confessional, Connectional, Presbyterian Congregation that proclaims God’s glory through traditional worship; biblically based education; a vibrant music program in a warm, welcoming, an affirmative and intentionally inclusive Christian community. We will maintain our facility and staff to accomplish this vision. We will accomplish this vision as a </w:t>
      </w:r>
      <w:r w:rsidRPr="00A16DA1">
        <w:rPr>
          <w:i/>
          <w:iCs/>
          <w:sz w:val="28"/>
          <w:szCs w:val="28"/>
        </w:rPr>
        <w:t>“</w:t>
      </w:r>
      <w:bookmarkStart w:id="0" w:name="_Int_Att4xgPP"/>
      <w:r w:rsidRPr="00A16DA1">
        <w:rPr>
          <w:i/>
          <w:iCs/>
          <w:sz w:val="28"/>
          <w:szCs w:val="28"/>
        </w:rPr>
        <w:t>More Light</w:t>
      </w:r>
      <w:bookmarkEnd w:id="0"/>
      <w:r w:rsidRPr="00A16DA1">
        <w:rPr>
          <w:i/>
          <w:iCs/>
          <w:sz w:val="28"/>
          <w:szCs w:val="28"/>
        </w:rPr>
        <w:t>”</w:t>
      </w:r>
      <w:r w:rsidRPr="00A16DA1">
        <w:rPr>
          <w:sz w:val="28"/>
          <w:szCs w:val="28"/>
        </w:rPr>
        <w:t xml:space="preserve">, </w:t>
      </w:r>
      <w:r w:rsidRPr="00A16DA1">
        <w:rPr>
          <w:i/>
          <w:iCs/>
          <w:sz w:val="28"/>
          <w:szCs w:val="28"/>
        </w:rPr>
        <w:t>“Matthew 25”</w:t>
      </w:r>
      <w:r w:rsidRPr="00A16DA1">
        <w:rPr>
          <w:sz w:val="28"/>
          <w:szCs w:val="28"/>
        </w:rPr>
        <w:t xml:space="preserve"> and “Earth Care” congregation by following the tenets of; </w:t>
      </w:r>
      <w:r w:rsidRPr="00A16DA1">
        <w:rPr>
          <w:b/>
          <w:bCs/>
          <w:sz w:val="28"/>
          <w:szCs w:val="28"/>
        </w:rPr>
        <w:t>Building Congregational Vitality and Congregational Care;</w:t>
      </w:r>
      <w:r w:rsidRPr="00A16DA1">
        <w:rPr>
          <w:sz w:val="28"/>
          <w:szCs w:val="28"/>
        </w:rPr>
        <w:t xml:space="preserve"> </w:t>
      </w:r>
      <w:r w:rsidRPr="00A16DA1">
        <w:rPr>
          <w:b/>
          <w:bCs/>
          <w:sz w:val="28"/>
          <w:szCs w:val="28"/>
        </w:rPr>
        <w:t>Dismantling Structural Racism</w:t>
      </w:r>
      <w:r w:rsidRPr="00A16DA1">
        <w:rPr>
          <w:sz w:val="28"/>
          <w:szCs w:val="28"/>
        </w:rPr>
        <w:t xml:space="preserve"> while </w:t>
      </w:r>
      <w:r w:rsidRPr="00A16DA1">
        <w:rPr>
          <w:b/>
          <w:bCs/>
          <w:sz w:val="28"/>
          <w:szCs w:val="28"/>
        </w:rPr>
        <w:t>Empowering Marginalized and Minoritized Populations;</w:t>
      </w:r>
      <w:r w:rsidRPr="00A16DA1">
        <w:rPr>
          <w:sz w:val="28"/>
          <w:szCs w:val="28"/>
        </w:rPr>
        <w:t xml:space="preserve"> as well as working towards </w:t>
      </w:r>
      <w:r w:rsidRPr="00A16DA1">
        <w:rPr>
          <w:b/>
          <w:bCs/>
          <w:sz w:val="28"/>
          <w:szCs w:val="28"/>
        </w:rPr>
        <w:t>Eradicating Systemic Poverty</w:t>
      </w:r>
      <w:r w:rsidRPr="00A16DA1">
        <w:rPr>
          <w:sz w:val="28"/>
          <w:szCs w:val="28"/>
        </w:rPr>
        <w:t>.</w:t>
      </w:r>
    </w:p>
    <w:p w14:paraId="37C3B969" w14:textId="77777777" w:rsidR="00A16DA1" w:rsidRDefault="00A16DA1" w:rsidP="00A16DA1">
      <w:pPr>
        <w:jc w:val="both"/>
        <w:rPr>
          <w:sz w:val="28"/>
          <w:szCs w:val="28"/>
        </w:rPr>
      </w:pPr>
    </w:p>
    <w:p w14:paraId="38538F3B" w14:textId="567A956F" w:rsidR="00A16DA1" w:rsidRPr="00A16DA1" w:rsidRDefault="00A16DA1" w:rsidP="00A16DA1">
      <w:pPr>
        <w:jc w:val="center"/>
        <w:rPr>
          <w:b/>
          <w:bCs/>
          <w:sz w:val="36"/>
          <w:szCs w:val="36"/>
        </w:rPr>
      </w:pPr>
      <w:r w:rsidRPr="00A16DA1">
        <w:rPr>
          <w:b/>
          <w:bCs/>
          <w:sz w:val="36"/>
          <w:szCs w:val="36"/>
        </w:rPr>
        <w:t>Come and join us in service, in worship and in fellowship!</w:t>
      </w:r>
    </w:p>
    <w:p w14:paraId="7ED8E7B3" w14:textId="71575B62" w:rsidR="00A16DA1" w:rsidRPr="00A16DA1" w:rsidRDefault="00A16DA1">
      <w:pPr>
        <w:rPr>
          <w:sz w:val="28"/>
          <w:szCs w:val="28"/>
        </w:rPr>
      </w:pPr>
    </w:p>
    <w:p w14:paraId="12CE71B4" w14:textId="77777777" w:rsidR="00A16DA1" w:rsidRDefault="00A16DA1"/>
    <w:p w14:paraId="5855AED0" w14:textId="77777777" w:rsidR="00A16DA1" w:rsidRDefault="00A16DA1"/>
    <w:sectPr w:rsidR="00A16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1"/>
    <w:rsid w:val="00A1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142E"/>
  <w15:chartTrackingRefBased/>
  <w15:docId w15:val="{7633BAA6-22F4-472F-9CE9-89A2B9CC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Anderson</dc:creator>
  <cp:keywords/>
  <dc:description/>
  <cp:lastModifiedBy>Cecilia Anderson</cp:lastModifiedBy>
  <cp:revision>1</cp:revision>
  <dcterms:created xsi:type="dcterms:W3CDTF">2024-02-17T20:45:00Z</dcterms:created>
  <dcterms:modified xsi:type="dcterms:W3CDTF">2024-02-17T21:03:00Z</dcterms:modified>
</cp:coreProperties>
</file>